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3" w:rsidRDefault="008400F3" w:rsidP="008400F3">
      <w:pPr>
        <w:pStyle w:val="Titre11"/>
        <w:spacing w:before="120"/>
        <w:ind w:left="3215" w:firstLine="0"/>
        <w:outlineLvl w:val="0"/>
      </w:pPr>
      <w:bookmarkStart w:id="0" w:name="_Toc374708992"/>
      <w:bookmarkStart w:id="1" w:name="_Toc374711366"/>
      <w:r>
        <w:t>Mention PHYSIQUE</w:t>
      </w:r>
      <w:bookmarkEnd w:id="0"/>
      <w:bookmarkEnd w:id="1"/>
    </w:p>
    <w:p w:rsidR="008400F3" w:rsidRDefault="008400F3" w:rsidP="008400F3">
      <w:pPr>
        <w:pStyle w:val="Corpsdetexte"/>
        <w:rPr>
          <w:b/>
          <w:sz w:val="28"/>
        </w:rPr>
      </w:pPr>
    </w:p>
    <w:p w:rsidR="008400F3" w:rsidRDefault="008400F3" w:rsidP="008400F3">
      <w:pPr>
        <w:pStyle w:val="Corpsdetexte"/>
        <w:spacing w:before="232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8400F3" w:rsidRDefault="008400F3" w:rsidP="008400F3">
      <w:pPr>
        <w:pStyle w:val="Corpsdetexte"/>
        <w:spacing w:before="10"/>
        <w:rPr>
          <w:sz w:val="23"/>
        </w:rPr>
      </w:pPr>
    </w:p>
    <w:p w:rsidR="008400F3" w:rsidRDefault="008400F3" w:rsidP="008400F3">
      <w:pPr>
        <w:pStyle w:val="Titre11"/>
        <w:ind w:left="120" w:firstLine="0"/>
        <w:jc w:val="both"/>
      </w:pPr>
      <w:bookmarkStart w:id="2" w:name="_Toc374708993"/>
      <w:bookmarkStart w:id="3" w:name="_Toc374711367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8400F3" w:rsidRDefault="008400F3" w:rsidP="008400F3">
      <w:pPr>
        <w:pStyle w:val="Corpsdetexte"/>
        <w:spacing w:before="10"/>
        <w:rPr>
          <w:b/>
          <w:sz w:val="23"/>
        </w:rPr>
      </w:pPr>
    </w:p>
    <w:p w:rsidR="008400F3" w:rsidRDefault="008400F3" w:rsidP="008400F3">
      <w:pPr>
        <w:pStyle w:val="Corpsdetexte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8400F3" w:rsidRDefault="008400F3" w:rsidP="008400F3">
      <w:pPr>
        <w:pStyle w:val="Corpsdetexte"/>
        <w:spacing w:before="10"/>
        <w:rPr>
          <w:sz w:val="23"/>
        </w:rPr>
      </w:pPr>
    </w:p>
    <w:p w:rsidR="008400F3" w:rsidRDefault="008400F3" w:rsidP="008400F3">
      <w:pPr>
        <w:pStyle w:val="Corpsdetexte"/>
        <w:ind w:left="120" w:right="118" w:hanging="1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PHYSIQUE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8400F3" w:rsidRDefault="008400F3" w:rsidP="008400F3">
      <w:pPr>
        <w:pStyle w:val="Corpsdetexte"/>
        <w:spacing w:before="8"/>
        <w:rPr>
          <w:sz w:val="23"/>
        </w:rPr>
      </w:pPr>
    </w:p>
    <w:p w:rsidR="008400F3" w:rsidRDefault="008400F3" w:rsidP="008400F3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4" w:name="_Toc374708994"/>
      <w:bookmarkStart w:id="5" w:name="_Toc374711368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8400F3" w:rsidRDefault="008400F3" w:rsidP="008400F3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8400F3" w:rsidRDefault="008400F3" w:rsidP="008400F3">
      <w:pPr>
        <w:pStyle w:val="Corpsdetexte"/>
        <w:spacing w:before="10"/>
        <w:rPr>
          <w:sz w:val="23"/>
        </w:rPr>
      </w:pPr>
    </w:p>
    <w:p w:rsidR="008400F3" w:rsidRDefault="008400F3" w:rsidP="008400F3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6" w:name="_Toc374708995"/>
      <w:bookmarkStart w:id="7" w:name="_Toc374711369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6"/>
      <w:bookmarkEnd w:id="7"/>
    </w:p>
    <w:p w:rsidR="008400F3" w:rsidRDefault="008400F3" w:rsidP="008400F3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8400F3" w:rsidRDefault="008400F3" w:rsidP="008400F3">
      <w:pPr>
        <w:pStyle w:val="Corpsdetexte"/>
        <w:spacing w:before="10"/>
        <w:rPr>
          <w:sz w:val="23"/>
        </w:rPr>
      </w:pPr>
    </w:p>
    <w:p w:rsidR="008400F3" w:rsidRDefault="008400F3" w:rsidP="008400F3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8" w:name="_Toc374708996"/>
      <w:bookmarkStart w:id="9" w:name="_Toc374711370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8"/>
      <w:bookmarkEnd w:id="9"/>
      <w:proofErr w:type="spellEnd"/>
    </w:p>
    <w:p w:rsidR="008400F3" w:rsidRDefault="008400F3" w:rsidP="008400F3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>.</w:t>
      </w:r>
    </w:p>
    <w:p w:rsidR="008400F3" w:rsidRDefault="008400F3" w:rsidP="008400F3">
      <w:pPr>
        <w:pStyle w:val="Corpsdetexte"/>
        <w:spacing w:before="10"/>
        <w:rPr>
          <w:sz w:val="23"/>
        </w:rPr>
      </w:pPr>
    </w:p>
    <w:p w:rsidR="008400F3" w:rsidRDefault="008400F3" w:rsidP="008400F3">
      <w:pPr>
        <w:spacing w:before="1"/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8400F3" w:rsidRDefault="008400F3" w:rsidP="008400F3">
      <w:pPr>
        <w:pStyle w:val="Corpsdetexte"/>
        <w:spacing w:before="10"/>
        <w:rPr>
          <w:sz w:val="23"/>
        </w:rPr>
      </w:pPr>
    </w:p>
    <w:p w:rsidR="008400F3" w:rsidRDefault="008400F3" w:rsidP="008400F3">
      <w:pPr>
        <w:pStyle w:val="Corpsdetexte"/>
        <w:spacing w:line="280" w:lineRule="exact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8400F3" w:rsidRDefault="008400F3" w:rsidP="008400F3">
      <w:pPr>
        <w:pStyle w:val="Paragraphedeliste"/>
        <w:numPr>
          <w:ilvl w:val="1"/>
          <w:numId w:val="1"/>
        </w:numPr>
        <w:tabs>
          <w:tab w:val="left" w:pos="888"/>
        </w:tabs>
        <w:ind w:left="888" w:right="118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8400F3" w:rsidRDefault="008400F3" w:rsidP="008400F3">
      <w:pPr>
        <w:pStyle w:val="Paragraphedeliste"/>
        <w:numPr>
          <w:ilvl w:val="1"/>
          <w:numId w:val="1"/>
        </w:numPr>
        <w:tabs>
          <w:tab w:val="left" w:pos="888"/>
        </w:tabs>
        <w:ind w:left="888" w:right="119"/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Physique-</w:t>
      </w:r>
      <w:proofErr w:type="spellStart"/>
      <w:r>
        <w:t>Chimie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8400F3" w:rsidRDefault="008400F3" w:rsidP="008400F3">
      <w:pPr>
        <w:pStyle w:val="Corpsdetexte"/>
        <w:ind w:left="119" w:right="118"/>
        <w:jc w:val="both"/>
      </w:pPr>
      <w:proofErr w:type="spellStart"/>
      <w:r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Physique- </w:t>
      </w:r>
      <w:proofErr w:type="spellStart"/>
      <w:r>
        <w:t>Chimie</w:t>
      </w:r>
      <w:proofErr w:type="spellEnd"/>
      <w:r>
        <w:t xml:space="preserve"> à </w:t>
      </w:r>
      <w:r>
        <w:lastRenderedPageBreak/>
        <w:t xml:space="preserve">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8400F3" w:rsidRDefault="008400F3" w:rsidP="008400F3">
      <w:pPr>
        <w:pStyle w:val="Corpsdetexte"/>
        <w:ind w:left="119" w:right="119"/>
        <w:jc w:val="both"/>
      </w:pPr>
      <w:proofErr w:type="spellStart"/>
      <w:r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appartient</w:t>
      </w:r>
      <w:proofErr w:type="spellEnd"/>
      <w:r>
        <w:t xml:space="preserve"> la mention.</w:t>
      </w:r>
    </w:p>
    <w:p w:rsidR="00E83210" w:rsidRDefault="00E83210">
      <w:bookmarkStart w:id="10" w:name="_GoBack"/>
      <w:bookmarkEnd w:id="10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3"/>
    <w:rsid w:val="008400F3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400F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400F3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8400F3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400F3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400F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400F3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8400F3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400F3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2017-12-21T14:27:00Z</dcterms:created>
  <dcterms:modified xsi:type="dcterms:W3CDTF">2017-12-21T14:27:00Z</dcterms:modified>
</cp:coreProperties>
</file>